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500" w:rsidRPr="00822171" w:rsidRDefault="00486500" w:rsidP="0082217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71">
        <w:rPr>
          <w:rFonts w:ascii="Times New Roman" w:hAnsi="Times New Roman" w:cs="Times New Roman"/>
          <w:b/>
          <w:sz w:val="24"/>
          <w:szCs w:val="24"/>
        </w:rPr>
        <w:t>Lista de especialistas propuestos para el manuscrito “</w:t>
      </w:r>
      <w:r w:rsidR="009714C9" w:rsidRPr="00A12D6D">
        <w:rPr>
          <w:rFonts w:ascii="Times New Roman" w:hAnsi="Times New Roman" w:cs="Times New Roman"/>
          <w:b/>
          <w:sz w:val="24"/>
          <w:szCs w:val="24"/>
        </w:rPr>
        <w:t xml:space="preserve">Sinopsis de </w:t>
      </w:r>
      <w:proofErr w:type="spellStart"/>
      <w:r w:rsidR="009714C9" w:rsidRPr="00A12D6D">
        <w:rPr>
          <w:rFonts w:ascii="Times New Roman" w:hAnsi="Times New Roman" w:cs="Times New Roman"/>
          <w:b/>
          <w:i/>
          <w:sz w:val="24"/>
          <w:szCs w:val="24"/>
        </w:rPr>
        <w:t>Hyporhicnoda</w:t>
      </w:r>
      <w:proofErr w:type="spellEnd"/>
      <w:r w:rsidR="009714C9" w:rsidRPr="00A12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14C9" w:rsidRPr="00A12D6D">
        <w:rPr>
          <w:rFonts w:ascii="Times New Roman" w:hAnsi="Times New Roman" w:cs="Times New Roman"/>
          <w:b/>
          <w:sz w:val="24"/>
          <w:szCs w:val="24"/>
        </w:rPr>
        <w:t>Hebard</w:t>
      </w:r>
      <w:proofErr w:type="spellEnd"/>
      <w:r w:rsidR="009714C9" w:rsidRPr="00A12D6D">
        <w:rPr>
          <w:rFonts w:ascii="Times New Roman" w:hAnsi="Times New Roman" w:cs="Times New Roman"/>
          <w:b/>
          <w:sz w:val="24"/>
          <w:szCs w:val="24"/>
        </w:rPr>
        <w:t xml:space="preserve">, 1920 (Blattodea: </w:t>
      </w:r>
      <w:proofErr w:type="spellStart"/>
      <w:r w:rsidR="009714C9" w:rsidRPr="00A12D6D">
        <w:rPr>
          <w:rFonts w:ascii="Times New Roman" w:hAnsi="Times New Roman" w:cs="Times New Roman"/>
          <w:b/>
          <w:sz w:val="24"/>
          <w:szCs w:val="24"/>
        </w:rPr>
        <w:t>Blaberinae</w:t>
      </w:r>
      <w:proofErr w:type="spellEnd"/>
      <w:r w:rsidR="009714C9" w:rsidRPr="00A12D6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714C9" w:rsidRPr="00A12D6D">
        <w:rPr>
          <w:rFonts w:ascii="Times New Roman" w:hAnsi="Times New Roman" w:cs="Times New Roman"/>
          <w:b/>
          <w:sz w:val="24"/>
          <w:szCs w:val="24"/>
        </w:rPr>
        <w:t>Hyporhicnodini</w:t>
      </w:r>
      <w:proofErr w:type="spellEnd"/>
      <w:r w:rsidR="009714C9" w:rsidRPr="00A12D6D">
        <w:rPr>
          <w:rFonts w:ascii="Times New Roman" w:hAnsi="Times New Roman" w:cs="Times New Roman"/>
          <w:b/>
          <w:sz w:val="24"/>
          <w:szCs w:val="24"/>
        </w:rPr>
        <w:t xml:space="preserve">), con nuevos datos de </w:t>
      </w:r>
      <w:proofErr w:type="spellStart"/>
      <w:r w:rsidR="009714C9" w:rsidRPr="00A12D6D">
        <w:rPr>
          <w:rFonts w:ascii="Times New Roman" w:hAnsi="Times New Roman" w:cs="Times New Roman"/>
          <w:b/>
          <w:i/>
          <w:sz w:val="24"/>
          <w:szCs w:val="24"/>
        </w:rPr>
        <w:t>Hyporhicnoda</w:t>
      </w:r>
      <w:proofErr w:type="spellEnd"/>
      <w:r w:rsidR="009714C9" w:rsidRPr="00A12D6D">
        <w:rPr>
          <w:rFonts w:ascii="Times New Roman" w:hAnsi="Times New Roman" w:cs="Times New Roman"/>
          <w:b/>
          <w:i/>
          <w:sz w:val="24"/>
          <w:szCs w:val="24"/>
        </w:rPr>
        <w:t xml:space="preserve"> ultima</w:t>
      </w:r>
      <w:r w:rsidR="009714C9" w:rsidRPr="00A12D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714C9" w:rsidRPr="00A12D6D">
        <w:rPr>
          <w:rFonts w:ascii="Times New Roman" w:hAnsi="Times New Roman" w:cs="Times New Roman"/>
          <w:b/>
          <w:sz w:val="24"/>
          <w:szCs w:val="24"/>
        </w:rPr>
        <w:t>Grandcolas</w:t>
      </w:r>
      <w:proofErr w:type="spellEnd"/>
      <w:r w:rsidR="009714C9" w:rsidRPr="00A12D6D">
        <w:rPr>
          <w:rFonts w:ascii="Times New Roman" w:hAnsi="Times New Roman" w:cs="Times New Roman"/>
          <w:b/>
          <w:sz w:val="24"/>
          <w:szCs w:val="24"/>
        </w:rPr>
        <w:t>, 1993</w:t>
      </w:r>
      <w:r w:rsidRPr="00822171">
        <w:rPr>
          <w:rFonts w:ascii="Times New Roman" w:hAnsi="Times New Roman" w:cs="Times New Roman"/>
          <w:b/>
          <w:sz w:val="24"/>
          <w:szCs w:val="24"/>
        </w:rPr>
        <w:t>”.</w:t>
      </w:r>
    </w:p>
    <w:p w:rsidR="00822171" w:rsidRPr="009714C9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22171">
        <w:rPr>
          <w:rFonts w:ascii="Times New Roman" w:hAnsi="Times New Roman" w:cs="Times New Roman"/>
          <w:b/>
          <w:sz w:val="24"/>
          <w:szCs w:val="24"/>
        </w:rPr>
        <w:t xml:space="preserve">Dra. Sonia </w:t>
      </w:r>
      <w:proofErr w:type="spellStart"/>
      <w:r w:rsidRPr="00822171">
        <w:rPr>
          <w:rFonts w:ascii="Times New Roman" w:hAnsi="Times New Roman" w:cs="Times New Roman"/>
          <w:b/>
          <w:sz w:val="24"/>
          <w:szCs w:val="24"/>
        </w:rPr>
        <w:t>Maria</w:t>
      </w:r>
      <w:proofErr w:type="spellEnd"/>
      <w:r w:rsidRPr="008221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2171">
        <w:rPr>
          <w:rFonts w:ascii="Times New Roman" w:hAnsi="Times New Roman" w:cs="Times New Roman"/>
          <w:b/>
          <w:sz w:val="24"/>
          <w:szCs w:val="24"/>
        </w:rPr>
        <w:t>Lopes</w:t>
      </w:r>
      <w:proofErr w:type="spellEnd"/>
      <w:r w:rsidRPr="00822171">
        <w:rPr>
          <w:rFonts w:ascii="Times New Roman" w:hAnsi="Times New Roman" w:cs="Times New Roman"/>
          <w:b/>
          <w:sz w:val="24"/>
          <w:szCs w:val="24"/>
        </w:rPr>
        <w:t xml:space="preserve"> Fraga</w:t>
      </w:r>
      <w:r w:rsidRPr="008221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Chefe</w:t>
      </w:r>
      <w:proofErr w:type="spellEnd"/>
      <w:r w:rsidRPr="00822171">
        <w:rPr>
          <w:rFonts w:ascii="Times New Roman" w:hAnsi="Times New Roman" w:cs="Times New Roman"/>
          <w:sz w:val="24"/>
          <w:szCs w:val="24"/>
        </w:rPr>
        <w:t xml:space="preserve"> de Departamento de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Entom</w:t>
      </w:r>
      <w:r w:rsidR="00822171" w:rsidRPr="00822171">
        <w:rPr>
          <w:rFonts w:ascii="Times New Roman" w:hAnsi="Times New Roman" w:cs="Times New Roman"/>
          <w:sz w:val="24"/>
          <w:szCs w:val="24"/>
        </w:rPr>
        <w:t>ologia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Muse</w:t>
      </w:r>
      <w:r w:rsidR="00822171" w:rsidRPr="0082217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Nacional/UFRJ/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Setor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Blattaria;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Laboratório</w:t>
      </w:r>
      <w:proofErr w:type="spellEnd"/>
      <w:r w:rsidRPr="008221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22171">
        <w:rPr>
          <w:rFonts w:ascii="Times New Roman" w:hAnsi="Times New Roman" w:cs="Times New Roman"/>
          <w:sz w:val="24"/>
          <w:szCs w:val="24"/>
        </w:rPr>
        <w:t>Biodiversidade</w:t>
      </w:r>
      <w:proofErr w:type="spellEnd"/>
      <w:r w:rsidRPr="00822171">
        <w:rPr>
          <w:rFonts w:ascii="Times New Roman" w:hAnsi="Times New Roman" w:cs="Times New Roman"/>
          <w:sz w:val="24"/>
          <w:szCs w:val="24"/>
        </w:rPr>
        <w:t xml:space="preserve"> e Sistemática de Blattaria</w:t>
      </w:r>
      <w:r w:rsidR="00822171" w:rsidRPr="00822171">
        <w:rPr>
          <w:rFonts w:ascii="Times New Roman" w:hAnsi="Times New Roman" w:cs="Times New Roman"/>
          <w:sz w:val="24"/>
          <w:szCs w:val="24"/>
        </w:rPr>
        <w:t>.</w:t>
      </w:r>
      <w:r w:rsidR="00A60432">
        <w:rPr>
          <w:rFonts w:ascii="Times New Roman" w:hAnsi="Times New Roman" w:cs="Times New Roman"/>
          <w:sz w:val="24"/>
          <w:szCs w:val="24"/>
        </w:rPr>
        <w:t xml:space="preserve"> </w:t>
      </w:r>
      <w:r w:rsidR="00822171" w:rsidRPr="00822171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: sonialfraga@gmail.com</w:t>
      </w:r>
    </w:p>
    <w:p w:rsidR="00822171" w:rsidRPr="00822171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822171">
        <w:rPr>
          <w:rFonts w:ascii="Times New Roman" w:hAnsi="Times New Roman" w:cs="Times New Roman"/>
          <w:b/>
          <w:sz w:val="24"/>
          <w:szCs w:val="24"/>
          <w:lang w:val="en-US"/>
        </w:rPr>
        <w:t>Dr. Dominic Evangelista</w:t>
      </w:r>
      <w:r w:rsidRPr="008221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 xml:space="preserve"> Research Fellow at le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Muséum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proofErr w:type="spellStart"/>
      <w:r w:rsidR="00822171">
        <w:rPr>
          <w:rFonts w:ascii="Times New Roman" w:hAnsi="Times New Roman" w:cs="Times New Roman"/>
          <w:sz w:val="24"/>
          <w:szCs w:val="24"/>
          <w:lang w:val="en-US"/>
        </w:rPr>
        <w:t>d'Histoire</w:t>
      </w:r>
      <w:proofErr w:type="spellEnd"/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2171">
        <w:rPr>
          <w:rFonts w:ascii="Times New Roman" w:hAnsi="Times New Roman" w:cs="Times New Roman"/>
          <w:sz w:val="24"/>
          <w:szCs w:val="24"/>
          <w:lang w:val="en-US"/>
        </w:rPr>
        <w:t>naturelle</w:t>
      </w:r>
      <w:proofErr w:type="spellEnd"/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Paris, France</w:t>
      </w:r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Adjunct assistant professor at CUNY</w:t>
      </w:r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2171" w:rsidRPr="00822171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221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171" w:rsidRPr="00822171">
        <w:rPr>
          <w:rFonts w:ascii="Times New Roman" w:hAnsi="Times New Roman" w:cs="Times New Roman"/>
          <w:sz w:val="24"/>
          <w:szCs w:val="24"/>
          <w:lang w:val="en-US"/>
        </w:rPr>
        <w:t>dominicev@gmail.com</w:t>
      </w:r>
    </w:p>
    <w:p w:rsidR="00A60432" w:rsidRPr="009714C9" w:rsidRDefault="00A60432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A60432">
        <w:rPr>
          <w:rFonts w:ascii="Times New Roman" w:hAnsi="Times New Roman" w:cs="Times New Roman"/>
          <w:b/>
          <w:sz w:val="24"/>
          <w:szCs w:val="24"/>
        </w:rPr>
        <w:t>Esteban Gutiérrez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60432">
        <w:rPr>
          <w:rFonts w:ascii="Times New Roman" w:hAnsi="Times New Roman" w:cs="Times New Roman"/>
          <w:sz w:val="24"/>
          <w:szCs w:val="24"/>
        </w:rPr>
        <w:t xml:space="preserve">Investigador y </w:t>
      </w:r>
      <w:r>
        <w:rPr>
          <w:rFonts w:ascii="Times New Roman" w:hAnsi="Times New Roman" w:cs="Times New Roman"/>
          <w:sz w:val="24"/>
          <w:szCs w:val="24"/>
        </w:rPr>
        <w:t xml:space="preserve">curador de Insecta (Blattaria), </w:t>
      </w:r>
      <w:r w:rsidRPr="00A60432">
        <w:rPr>
          <w:rFonts w:ascii="Times New Roman" w:hAnsi="Times New Roman" w:cs="Times New Roman"/>
          <w:sz w:val="24"/>
          <w:szCs w:val="24"/>
        </w:rPr>
        <w:t>Muse</w:t>
      </w:r>
      <w:r>
        <w:rPr>
          <w:rFonts w:ascii="Times New Roman" w:hAnsi="Times New Roman" w:cs="Times New Roman"/>
          <w:sz w:val="24"/>
          <w:szCs w:val="24"/>
        </w:rPr>
        <w:t xml:space="preserve">o Nacional de Historia Natural, </w:t>
      </w:r>
      <w:r w:rsidRPr="00A60432">
        <w:rPr>
          <w:rFonts w:ascii="Times New Roman" w:hAnsi="Times New Roman" w:cs="Times New Roman"/>
          <w:sz w:val="24"/>
          <w:szCs w:val="24"/>
        </w:rPr>
        <w:t>Obispo No. 61, e</w:t>
      </w:r>
      <w:r>
        <w:rPr>
          <w:rFonts w:ascii="Times New Roman" w:hAnsi="Times New Roman" w:cs="Times New Roman"/>
          <w:sz w:val="24"/>
          <w:szCs w:val="24"/>
        </w:rPr>
        <w:t xml:space="preserve">squina Oficios, Plaza de Armas, </w:t>
      </w:r>
      <w:r w:rsidRPr="00A60432">
        <w:rPr>
          <w:rFonts w:ascii="Times New Roman" w:hAnsi="Times New Roman" w:cs="Times New Roman"/>
          <w:sz w:val="24"/>
          <w:szCs w:val="24"/>
        </w:rPr>
        <w:t>Habana Vieja 10100, La Habana, Cuba.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4C9">
        <w:rPr>
          <w:rFonts w:ascii="Times New Roman" w:hAnsi="Times New Roman" w:cs="Times New Roman"/>
          <w:b/>
          <w:sz w:val="24"/>
          <w:szCs w:val="24"/>
        </w:rPr>
        <w:t>Email</w:t>
      </w:r>
      <w:r w:rsidRPr="009714C9">
        <w:rPr>
          <w:rFonts w:ascii="Times New Roman" w:hAnsi="Times New Roman" w:cs="Times New Roman"/>
          <w:sz w:val="24"/>
          <w:szCs w:val="24"/>
        </w:rPr>
        <w:t>: byrsotria2002@yahoo.com; esteban@ceniai.inf.cu</w:t>
      </w:r>
    </w:p>
    <w:p w:rsidR="00822171" w:rsidRPr="009714C9" w:rsidRDefault="00A60432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A60432">
        <w:rPr>
          <w:rFonts w:ascii="Times New Roman" w:hAnsi="Times New Roman" w:cs="Times New Roman"/>
          <w:b/>
          <w:sz w:val="24"/>
          <w:szCs w:val="24"/>
        </w:rPr>
        <w:t>Andrés Vélez Bravo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2171" w:rsidRPr="00822171">
        <w:rPr>
          <w:rFonts w:ascii="Times New Roman" w:hAnsi="Times New Roman" w:cs="Times New Roman"/>
          <w:sz w:val="24"/>
          <w:szCs w:val="24"/>
        </w:rPr>
        <w:t xml:space="preserve">Museo Entomológico e Insectario Piedras Blancas, Comfenalco Antioquia and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>, Laboratorio de</w:t>
      </w:r>
      <w:r w:rsidR="00822171">
        <w:rPr>
          <w:rFonts w:ascii="Times New Roman" w:hAnsi="Times New Roman" w:cs="Times New Roman"/>
          <w:sz w:val="24"/>
          <w:szCs w:val="24"/>
        </w:rPr>
        <w:t xml:space="preserve"> </w:t>
      </w:r>
      <w:r w:rsidR="00822171" w:rsidRPr="00822171">
        <w:rPr>
          <w:rFonts w:ascii="Times New Roman" w:hAnsi="Times New Roman" w:cs="Times New Roman"/>
          <w:sz w:val="24"/>
          <w:szCs w:val="24"/>
        </w:rPr>
        <w:t>Colecciones Entomológicas, Universidad de Antioquia (CEUA), AA 6350 (Comfena</w:t>
      </w:r>
      <w:r w:rsidR="00822171">
        <w:rPr>
          <w:rFonts w:ascii="Times New Roman" w:hAnsi="Times New Roman" w:cs="Times New Roman"/>
          <w:sz w:val="24"/>
          <w:szCs w:val="24"/>
        </w:rPr>
        <w:t xml:space="preserve">lco Antioquia, Parque Ecológico </w:t>
      </w:r>
      <w:r w:rsidR="00822171" w:rsidRPr="00822171">
        <w:rPr>
          <w:rFonts w:ascii="Times New Roman" w:hAnsi="Times New Roman" w:cs="Times New Roman"/>
          <w:sz w:val="24"/>
          <w:szCs w:val="24"/>
        </w:rPr>
        <w:t>Piedras Blancas), Medellín, Colombia.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Invertebrate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171" w:rsidRPr="00822171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22171" w:rsidRPr="00822171">
        <w:rPr>
          <w:rFonts w:ascii="Times New Roman" w:hAnsi="Times New Roman" w:cs="Times New Roman"/>
          <w:sz w:val="24"/>
          <w:szCs w:val="24"/>
        </w:rPr>
        <w:t xml:space="preserve"> of Puerto Rico at Mayagüez (UPRM-INVCOL), Mayagüez, Puerto Rico ─ Grupo de Entomología de la Universidad de Antioquia (GEUA), Medellín, Colombia.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171" w:rsidRPr="009714C9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822171" w:rsidRPr="009714C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714C9">
        <w:rPr>
          <w:rFonts w:ascii="Times New Roman" w:hAnsi="Times New Roman" w:cs="Times New Roman"/>
          <w:sz w:val="24"/>
          <w:szCs w:val="24"/>
          <w:lang w:val="en-US"/>
        </w:rPr>
        <w:t>avelez82@gmail.com</w:t>
      </w:r>
    </w:p>
    <w:p w:rsidR="00486500" w:rsidRPr="00A60432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60432">
        <w:rPr>
          <w:rFonts w:ascii="Times New Roman" w:hAnsi="Times New Roman" w:cs="Times New Roman"/>
          <w:b/>
          <w:sz w:val="24"/>
          <w:szCs w:val="24"/>
          <w:lang w:val="en-US"/>
        </w:rPr>
        <w:t>Dra. Heidi Hopkins</w:t>
      </w:r>
      <w:r w:rsidRPr="00A604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Department of Biology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Ithaca College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953 Danby Road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Ithaca, NY 14850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0432" w:rsidRPr="00A60432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60432" w:rsidRPr="009714C9">
        <w:rPr>
          <w:lang w:val="en-US"/>
        </w:rPr>
        <w:t>hhopkins@ithaca.edu</w:t>
      </w:r>
    </w:p>
    <w:p w:rsidR="00486500" w:rsidRPr="00A60432" w:rsidRDefault="00486500" w:rsidP="00A60432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A60432">
        <w:rPr>
          <w:rFonts w:ascii="Times New Roman" w:hAnsi="Times New Roman" w:cs="Times New Roman"/>
          <w:b/>
          <w:sz w:val="24"/>
          <w:szCs w:val="24"/>
          <w:lang w:val="en-US"/>
        </w:rPr>
        <w:t>Dr. George Beccaloni</w:t>
      </w:r>
      <w:r w:rsidRPr="00A604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 xml:space="preserve"> Department of Life Sciences, The Natural History Museum, Cromwell Road, London SW7 5BD, U.K.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 Founder &amp; Author,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Wallace Correspondence Project, London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432" w:rsidRPr="00A60432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="00A604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60432" w:rsidRPr="00A60432">
        <w:rPr>
          <w:rFonts w:ascii="Times New Roman" w:hAnsi="Times New Roman" w:cs="Times New Roman"/>
          <w:sz w:val="24"/>
          <w:szCs w:val="24"/>
          <w:lang w:val="en-US"/>
        </w:rPr>
        <w:t>blaberus1@ntlworld.com</w:t>
      </w:r>
    </w:p>
    <w:sectPr w:rsidR="00486500" w:rsidRPr="00A60432" w:rsidSect="00822171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00"/>
    <w:rsid w:val="002F3CBA"/>
    <w:rsid w:val="00486500"/>
    <w:rsid w:val="00822171"/>
    <w:rsid w:val="009714C9"/>
    <w:rsid w:val="00A60432"/>
    <w:rsid w:val="00AF6207"/>
    <w:rsid w:val="00E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81783-E793-4885-8F73-E3CF9872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221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2</cp:revision>
  <dcterms:created xsi:type="dcterms:W3CDTF">2019-08-07T17:11:00Z</dcterms:created>
  <dcterms:modified xsi:type="dcterms:W3CDTF">2019-08-07T17:11:00Z</dcterms:modified>
</cp:coreProperties>
</file>