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5E" w:rsidRDefault="00A7195E" w:rsidP="00A7195E">
      <w:pPr>
        <w:rPr>
          <w:rFonts w:ascii="Times New Roman" w:hAnsi="Times New Roman" w:cs="Times New Roman"/>
        </w:rPr>
      </w:pPr>
      <w:r>
        <w:rPr>
          <w:rFonts w:ascii="Times New Roman" w:hAnsi="Times New Roman" w:cs="Times New Roman"/>
        </w:rPr>
        <w:t xml:space="preserve">Cuadro 3. Matriz de distancias </w:t>
      </w:r>
      <w:proofErr w:type="spellStart"/>
      <w:r>
        <w:rPr>
          <w:rFonts w:ascii="Times New Roman" w:hAnsi="Times New Roman" w:cs="Times New Roman"/>
        </w:rPr>
        <w:t>morfometricas</w:t>
      </w:r>
      <w:proofErr w:type="spellEnd"/>
      <w:r>
        <w:rPr>
          <w:rFonts w:ascii="Times New Roman" w:hAnsi="Times New Roman" w:cs="Times New Roman"/>
        </w:rPr>
        <w:t xml:space="preserve"> de </w:t>
      </w:r>
      <w:r w:rsidRPr="00751EA8">
        <w:rPr>
          <w:rFonts w:ascii="Times New Roman" w:hAnsi="Times New Roman" w:cs="Times New Roman"/>
          <w:i/>
        </w:rPr>
        <w:t>Photinus</w:t>
      </w:r>
      <w:r>
        <w:rPr>
          <w:rFonts w:ascii="Times New Roman" w:hAnsi="Times New Roman" w:cs="Times New Roman"/>
        </w:rPr>
        <w:t xml:space="preserve"> </w:t>
      </w:r>
      <w:proofErr w:type="spellStart"/>
      <w:r>
        <w:rPr>
          <w:rFonts w:ascii="Times New Roman" w:hAnsi="Times New Roman" w:cs="Times New Roman"/>
        </w:rPr>
        <w:t>ssp</w:t>
      </w:r>
      <w:proofErr w:type="spellEnd"/>
      <w:r>
        <w:rPr>
          <w:rFonts w:ascii="Times New Roman" w:hAnsi="Times New Roman" w:cs="Times New Roman"/>
        </w:rPr>
        <w:t xml:space="preserve">. Grupo </w:t>
      </w:r>
      <w:proofErr w:type="spellStart"/>
      <w:r>
        <w:rPr>
          <w:rFonts w:ascii="Times New Roman" w:hAnsi="Times New Roman" w:cs="Times New Roman"/>
        </w:rPr>
        <w:t>ater</w:t>
      </w:r>
      <w:proofErr w:type="spellEnd"/>
      <w:r>
        <w:rPr>
          <w:rFonts w:ascii="Times New Roman" w:hAnsi="Times New Roman" w:cs="Times New Roman"/>
        </w:rPr>
        <w:t>, procedentes de diferentes localidades.</w:t>
      </w:r>
      <w:r w:rsidRPr="00393D01">
        <w:rPr>
          <w:rFonts w:ascii="Times New Roman" w:hAnsi="Times New Roman" w:cs="Times New Roman"/>
        </w:rPr>
        <w:t xml:space="preserve"> </w:t>
      </w:r>
      <w:r>
        <w:rPr>
          <w:rFonts w:ascii="Times New Roman" w:hAnsi="Times New Roman" w:cs="Times New Roman"/>
        </w:rPr>
        <w:t>Largo total (LT), ancho total (AT), largo del pronoto (LP), ancho del pronoto, largo de los élitros (LE), ancho de los élitros (AE), distancia interocular (DI), distancia interantenal (DIA), largo del ojo (LO), ancho del ojo (AO), proporción largo/ancho del élitro (LE/AE), largo del élitro/largo del pronoto (LE/LP), largo de los antenómeros segundo tercero y cuarto (A-1, A-2, A-3)</w:t>
      </w:r>
    </w:p>
    <w:p w:rsidR="00883486" w:rsidRDefault="00883486"/>
    <w:p w:rsidR="00A7195E" w:rsidRDefault="00A7195E"/>
    <w:p w:rsidR="00A7195E" w:rsidRDefault="00A7195E"/>
    <w:p w:rsidR="00A7195E" w:rsidRDefault="00A7195E">
      <w:r w:rsidRPr="00C11092">
        <w:rPr>
          <w:noProof/>
          <w:lang w:val="es-ES"/>
        </w:rPr>
        <w:drawing>
          <wp:inline distT="0" distB="0" distL="0" distR="0" wp14:anchorId="659EF56E" wp14:editId="1E3A76A6">
            <wp:extent cx="5612130" cy="2534285"/>
            <wp:effectExtent l="0" t="0" r="1270" b="571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534285"/>
                    </a:xfrm>
                    <a:prstGeom prst="rect">
                      <a:avLst/>
                    </a:prstGeom>
                    <a:noFill/>
                    <a:ln>
                      <a:noFill/>
                    </a:ln>
                  </pic:spPr>
                </pic:pic>
              </a:graphicData>
            </a:graphic>
          </wp:inline>
        </w:drawing>
      </w:r>
      <w:bookmarkStart w:id="0" w:name="_GoBack"/>
      <w:bookmarkEnd w:id="0"/>
    </w:p>
    <w:sectPr w:rsidR="00A7195E" w:rsidSect="00A54A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5E"/>
    <w:rsid w:val="0012540F"/>
    <w:rsid w:val="00883486"/>
    <w:rsid w:val="00A54AF3"/>
    <w:rsid w:val="00A719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1CD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1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19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1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19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425</Characters>
  <Application>Microsoft Macintosh Word</Application>
  <DocSecurity>0</DocSecurity>
  <Lines>3</Lines>
  <Paragraphs>1</Paragraphs>
  <ScaleCrop>false</ScaleCrop>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1</cp:revision>
  <dcterms:created xsi:type="dcterms:W3CDTF">2017-04-06T17:47:00Z</dcterms:created>
  <dcterms:modified xsi:type="dcterms:W3CDTF">2017-04-06T22:51:00Z</dcterms:modified>
</cp:coreProperties>
</file>